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9B932" w14:textId="77777777" w:rsidR="00466944" w:rsidRDefault="00466944">
      <w:pPr>
        <w:spacing w:line="240" w:lineRule="auto"/>
        <w:rPr>
          <w:sz w:val="22"/>
          <w:szCs w:val="22"/>
        </w:rPr>
      </w:pPr>
    </w:p>
    <w:p w14:paraId="3D925EB3" w14:textId="77777777" w:rsidR="00466944" w:rsidRDefault="00466944">
      <w:pPr>
        <w:spacing w:line="240" w:lineRule="auto"/>
        <w:rPr>
          <w:sz w:val="22"/>
          <w:szCs w:val="22"/>
        </w:rPr>
      </w:pPr>
    </w:p>
    <w:p w14:paraId="3347C0F6" w14:textId="77777777" w:rsidR="00466944" w:rsidRDefault="00466944">
      <w:pPr>
        <w:spacing w:line="240" w:lineRule="auto"/>
        <w:rPr>
          <w:sz w:val="22"/>
          <w:szCs w:val="22"/>
        </w:rPr>
      </w:pPr>
    </w:p>
    <w:p w14:paraId="62C25F3A" w14:textId="77777777" w:rsidR="00466944" w:rsidRDefault="00000000">
      <w:pPr>
        <w:spacing w:line="240" w:lineRule="auto"/>
        <w:rPr>
          <w:sz w:val="22"/>
          <w:szCs w:val="22"/>
        </w:rPr>
      </w:pPr>
      <w:r>
        <w:rPr>
          <w:sz w:val="22"/>
          <w:szCs w:val="22"/>
        </w:rPr>
        <w:t xml:space="preserve">Beste volleybal(st)er en ouders en/of verzorgers, </w:t>
      </w:r>
    </w:p>
    <w:p w14:paraId="55CC274F" w14:textId="77777777" w:rsidR="00466944" w:rsidRDefault="00466944">
      <w:pPr>
        <w:spacing w:line="240" w:lineRule="auto"/>
        <w:rPr>
          <w:sz w:val="22"/>
          <w:szCs w:val="22"/>
        </w:rPr>
      </w:pPr>
    </w:p>
    <w:p w14:paraId="140CE97A" w14:textId="77777777" w:rsidR="00466944" w:rsidRDefault="00000000">
      <w:pPr>
        <w:spacing w:line="240" w:lineRule="auto"/>
        <w:rPr>
          <w:sz w:val="22"/>
          <w:szCs w:val="22"/>
        </w:rPr>
      </w:pPr>
      <w:r>
        <w:rPr>
          <w:sz w:val="22"/>
          <w:szCs w:val="22"/>
        </w:rPr>
        <w:t>Op onze vereniging worden regelmatig foto’s en video’s gemaakt. Deze opnames worden gemaakt tijdens verschillende gelegenheden bijvoorbeeld tijdens trainingen, wedstrijden en overige activiteiten. Ook u of uw zoon/dochter kan op deze foto’s staan.</w:t>
      </w:r>
    </w:p>
    <w:p w14:paraId="4E65B6C0" w14:textId="77777777" w:rsidR="00466944" w:rsidRDefault="00466944">
      <w:pPr>
        <w:spacing w:line="240" w:lineRule="auto"/>
        <w:rPr>
          <w:sz w:val="22"/>
          <w:szCs w:val="22"/>
        </w:rPr>
      </w:pPr>
    </w:p>
    <w:p w14:paraId="2F20BDE4" w14:textId="77777777" w:rsidR="00466944" w:rsidRDefault="00000000">
      <w:pPr>
        <w:spacing w:line="240" w:lineRule="auto"/>
        <w:rPr>
          <w:sz w:val="22"/>
          <w:szCs w:val="22"/>
        </w:rPr>
      </w:pPr>
      <w:r>
        <w:rPr>
          <w:sz w:val="22"/>
          <w:szCs w:val="22"/>
        </w:rPr>
        <w:t>Natuurlijk gaan we zorgvuldig om met foto’s en video’s. Wij plaatsen geen foto’s waardoor spelers of speelsters schade kunnen ondervinden. Toch zijn wij verplicht om uw toestemming te vragen voor het gebruik van foto’s en video’s van u of van uw zoon/dochter.</w:t>
      </w:r>
    </w:p>
    <w:p w14:paraId="16219B03" w14:textId="77777777" w:rsidR="00466944" w:rsidRDefault="00466944">
      <w:pPr>
        <w:spacing w:line="240" w:lineRule="auto"/>
        <w:rPr>
          <w:sz w:val="22"/>
          <w:szCs w:val="22"/>
        </w:rPr>
      </w:pPr>
    </w:p>
    <w:p w14:paraId="22448AFF" w14:textId="77777777" w:rsidR="00466944" w:rsidRDefault="00000000">
      <w:pPr>
        <w:spacing w:line="240" w:lineRule="auto"/>
        <w:rPr>
          <w:sz w:val="22"/>
          <w:szCs w:val="22"/>
        </w:rPr>
      </w:pPr>
      <w:r>
        <w:rPr>
          <w:sz w:val="22"/>
          <w:szCs w:val="22"/>
        </w:rPr>
        <w:t xml:space="preserve">Onze foto’s kunnen worden gebruikt op onze website: </w:t>
      </w:r>
      <w:hyperlink r:id="rId8">
        <w:r>
          <w:rPr>
            <w:color w:val="0000FF"/>
            <w:sz w:val="22"/>
            <w:szCs w:val="22"/>
            <w:u w:val="single"/>
          </w:rPr>
          <w:t>www.volleyvoorne2000.nl</w:t>
        </w:r>
      </w:hyperlink>
      <w:r>
        <w:rPr>
          <w:sz w:val="22"/>
          <w:szCs w:val="22"/>
        </w:rPr>
        <w:t xml:space="preserve"> en onze sociale media zoals Facebook en Instagram. Ook vragen we uw toestemming voor het publiceren van uw naam of de naam van uw zoon/dochter op onze website.</w:t>
      </w:r>
    </w:p>
    <w:p w14:paraId="3A95285C" w14:textId="77777777" w:rsidR="00466944" w:rsidRDefault="00466944">
      <w:pPr>
        <w:spacing w:line="240" w:lineRule="auto"/>
        <w:rPr>
          <w:sz w:val="22"/>
          <w:szCs w:val="22"/>
        </w:rPr>
      </w:pPr>
    </w:p>
    <w:p w14:paraId="073A3574" w14:textId="77777777" w:rsidR="00466944" w:rsidRDefault="00000000">
      <w:pPr>
        <w:spacing w:line="240" w:lineRule="auto"/>
        <w:rPr>
          <w:sz w:val="22"/>
          <w:szCs w:val="22"/>
        </w:rPr>
      </w:pPr>
      <w:r>
        <w:rPr>
          <w:sz w:val="22"/>
          <w:szCs w:val="22"/>
        </w:rPr>
        <w:t>Uw toestemming geldt alleen voor foto’s en video’s die door ons, of in opdracht van ons worden gemaakt. Het kan voorkomen dat andere personen foto’s maken tijdens trainingen of wedstrijdactiviteiten. Volley Voorne 2000 heeft daar geen invloed op, maar wij gaan ervan uit dat deze personen ook terughoudend zijn bij het plaatsen en delen van beeldmateriaal op internet.</w:t>
      </w:r>
    </w:p>
    <w:p w14:paraId="5F21696C" w14:textId="77777777" w:rsidR="00466944" w:rsidRDefault="00466944">
      <w:pPr>
        <w:spacing w:line="240" w:lineRule="auto"/>
        <w:rPr>
          <w:sz w:val="22"/>
          <w:szCs w:val="22"/>
        </w:rPr>
      </w:pPr>
    </w:p>
    <w:p w14:paraId="1FD63C9D" w14:textId="77777777" w:rsidR="00466944" w:rsidRDefault="00000000">
      <w:pPr>
        <w:spacing w:line="240" w:lineRule="auto"/>
        <w:rPr>
          <w:sz w:val="22"/>
          <w:szCs w:val="22"/>
        </w:rPr>
      </w:pPr>
      <w:r>
        <w:rPr>
          <w:sz w:val="22"/>
          <w:szCs w:val="22"/>
        </w:rPr>
        <w:t xml:space="preserve">U mag natuurlijk altijd terugkomen op de door u gegeven toestemming. Ook mag u op een later moment alsnog toestemming geven.  </w:t>
      </w:r>
    </w:p>
    <w:p w14:paraId="78E0077B" w14:textId="77777777" w:rsidR="00466944" w:rsidRDefault="00466944">
      <w:pPr>
        <w:spacing w:line="240" w:lineRule="auto"/>
        <w:rPr>
          <w:sz w:val="22"/>
          <w:szCs w:val="22"/>
        </w:rPr>
      </w:pPr>
    </w:p>
    <w:p w14:paraId="458BFF95" w14:textId="77777777" w:rsidR="00466944" w:rsidRDefault="00000000">
      <w:pPr>
        <w:spacing w:line="240" w:lineRule="auto"/>
        <w:rPr>
          <w:sz w:val="22"/>
          <w:szCs w:val="22"/>
        </w:rPr>
      </w:pPr>
      <w:r>
        <w:rPr>
          <w:sz w:val="22"/>
          <w:szCs w:val="22"/>
        </w:rPr>
        <w:t xml:space="preserve">Alvast bedankt voor uw medewerking! </w:t>
      </w:r>
    </w:p>
    <w:p w14:paraId="26D8C162" w14:textId="77777777" w:rsidR="00466944" w:rsidRDefault="00466944">
      <w:pPr>
        <w:spacing w:line="240" w:lineRule="auto"/>
        <w:rPr>
          <w:sz w:val="22"/>
          <w:szCs w:val="22"/>
        </w:rPr>
      </w:pPr>
    </w:p>
    <w:p w14:paraId="647FA6AA" w14:textId="77777777" w:rsidR="00466944" w:rsidRDefault="00466944">
      <w:pPr>
        <w:spacing w:line="240" w:lineRule="auto"/>
        <w:rPr>
          <w:sz w:val="22"/>
          <w:szCs w:val="22"/>
        </w:rPr>
      </w:pPr>
    </w:p>
    <w:p w14:paraId="1029AE56" w14:textId="77777777" w:rsidR="00466944" w:rsidRDefault="00000000">
      <w:pPr>
        <w:spacing w:line="240" w:lineRule="auto"/>
        <w:rPr>
          <w:sz w:val="22"/>
          <w:szCs w:val="22"/>
        </w:rPr>
      </w:pPr>
      <w:r>
        <w:rPr>
          <w:sz w:val="22"/>
          <w:szCs w:val="22"/>
        </w:rPr>
        <w:t>Met vriendelijke groet,</w:t>
      </w:r>
    </w:p>
    <w:p w14:paraId="2A11E645" w14:textId="77777777" w:rsidR="00466944" w:rsidRDefault="00466944">
      <w:pPr>
        <w:spacing w:line="240" w:lineRule="auto"/>
        <w:rPr>
          <w:sz w:val="22"/>
          <w:szCs w:val="22"/>
        </w:rPr>
      </w:pPr>
    </w:p>
    <w:p w14:paraId="0BBBB46B" w14:textId="77777777" w:rsidR="00466944" w:rsidRDefault="00000000">
      <w:pPr>
        <w:spacing w:line="240" w:lineRule="auto"/>
        <w:rPr>
          <w:sz w:val="22"/>
          <w:szCs w:val="22"/>
        </w:rPr>
      </w:pPr>
      <w:r>
        <w:rPr>
          <w:sz w:val="22"/>
          <w:szCs w:val="22"/>
        </w:rPr>
        <w:t>Volley Voorne 2000.</w:t>
      </w:r>
    </w:p>
    <w:p w14:paraId="3B052E0F" w14:textId="77777777" w:rsidR="00466944" w:rsidRDefault="00466944">
      <w:pPr>
        <w:spacing w:line="240" w:lineRule="auto"/>
        <w:rPr>
          <w:sz w:val="22"/>
          <w:szCs w:val="22"/>
        </w:rPr>
      </w:pPr>
    </w:p>
    <w:p w14:paraId="50C4D056" w14:textId="77777777" w:rsidR="00466944" w:rsidRDefault="00000000">
      <w:pPr>
        <w:spacing w:line="240" w:lineRule="auto"/>
        <w:rPr>
          <w:sz w:val="22"/>
          <w:szCs w:val="22"/>
        </w:rPr>
      </w:pPr>
      <w:r>
        <w:rPr>
          <w:noProof/>
        </w:rPr>
        <mc:AlternateContent>
          <mc:Choice Requires="wps">
            <w:drawing>
              <wp:anchor distT="0" distB="0" distL="114300" distR="114300" simplePos="0" relativeHeight="251658240" behindDoc="0" locked="0" layoutInCell="1" hidden="0" allowOverlap="1" wp14:anchorId="40BA6608" wp14:editId="49E90B3C">
                <wp:simplePos x="0" y="0"/>
                <wp:positionH relativeFrom="column">
                  <wp:posOffset>25401</wp:posOffset>
                </wp:positionH>
                <wp:positionV relativeFrom="paragraph">
                  <wp:posOffset>50800</wp:posOffset>
                </wp:positionV>
                <wp:extent cx="0" cy="25400"/>
                <wp:effectExtent l="0" t="0" r="0" b="0"/>
                <wp:wrapNone/>
                <wp:docPr id="3" name="Rechte verbindingslijn met pijl 3"/>
                <wp:cNvGraphicFramePr/>
                <a:graphic xmlns:a="http://schemas.openxmlformats.org/drawingml/2006/main">
                  <a:graphicData uri="http://schemas.microsoft.com/office/word/2010/wordprocessingShape">
                    <wps:wsp>
                      <wps:cNvCnPr/>
                      <wps:spPr>
                        <a:xfrm>
                          <a:off x="2637090" y="3780000"/>
                          <a:ext cx="5417820" cy="0"/>
                        </a:xfrm>
                        <a:prstGeom prst="straightConnector1">
                          <a:avLst/>
                        </a:prstGeom>
                        <a:noFill/>
                        <a:ln w="9525" cap="flat" cmpd="sng">
                          <a:solidFill>
                            <a:srgbClr val="292C90"/>
                          </a:solidFill>
                          <a:prstDash val="solid"/>
                          <a:round/>
                          <a:headEnd type="triangle" w="med" len="med"/>
                          <a:tailEnd type="triangl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25401</wp:posOffset>
                </wp:positionH>
                <wp:positionV relativeFrom="paragraph">
                  <wp:posOffset>50800</wp:posOffset>
                </wp:positionV>
                <wp:extent cx="0" cy="25400"/>
                <wp:effectExtent b="0" l="0" r="0" t="0"/>
                <wp:wrapNone/>
                <wp:docPr id="3"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0" cy="25400"/>
                        </a:xfrm>
                        <a:prstGeom prst="rect"/>
                        <a:ln/>
                      </pic:spPr>
                    </pic:pic>
                  </a:graphicData>
                </a:graphic>
              </wp:anchor>
            </w:drawing>
          </mc:Fallback>
        </mc:AlternateContent>
      </w:r>
    </w:p>
    <w:p w14:paraId="297959BF" w14:textId="77777777" w:rsidR="00466944" w:rsidRDefault="00466944">
      <w:pPr>
        <w:spacing w:line="240" w:lineRule="auto"/>
        <w:rPr>
          <w:sz w:val="22"/>
          <w:szCs w:val="22"/>
        </w:rPr>
      </w:pPr>
    </w:p>
    <w:p w14:paraId="2F74BA72" w14:textId="77777777" w:rsidR="00466944" w:rsidRDefault="00466944">
      <w:pPr>
        <w:spacing w:line="240" w:lineRule="auto"/>
        <w:rPr>
          <w:sz w:val="22"/>
          <w:szCs w:val="22"/>
        </w:rPr>
      </w:pPr>
    </w:p>
    <w:p w14:paraId="2C217AE3" w14:textId="77777777" w:rsidR="00466944" w:rsidRDefault="00000000">
      <w:pPr>
        <w:spacing w:line="240" w:lineRule="auto"/>
        <w:rPr>
          <w:sz w:val="22"/>
          <w:szCs w:val="22"/>
        </w:rPr>
      </w:pPr>
      <w:r>
        <w:rPr>
          <w:sz w:val="22"/>
          <w:szCs w:val="22"/>
        </w:rPr>
        <w:t>Hierbij verklaart ondergetekende, (ouders/verzorger van):</w:t>
      </w:r>
    </w:p>
    <w:p w14:paraId="1B741748" w14:textId="77777777" w:rsidR="00466944" w:rsidRDefault="00466944">
      <w:pPr>
        <w:spacing w:line="240" w:lineRule="auto"/>
        <w:rPr>
          <w:sz w:val="22"/>
          <w:szCs w:val="22"/>
        </w:rPr>
      </w:pPr>
    </w:p>
    <w:tbl>
      <w:tblPr>
        <w:tblStyle w:val="a"/>
        <w:tblW w:w="45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30"/>
      </w:tblGrid>
      <w:tr w:rsidR="00466944" w14:paraId="5C0BE8A2" w14:textId="77777777">
        <w:tc>
          <w:tcPr>
            <w:tcW w:w="4530"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4FADDD34" w14:textId="77777777" w:rsidR="00466944" w:rsidRDefault="00466944">
            <w:pPr>
              <w:widowControl w:val="0"/>
              <w:pBdr>
                <w:top w:val="nil"/>
                <w:left w:val="nil"/>
                <w:bottom w:val="nil"/>
                <w:right w:val="nil"/>
                <w:between w:val="nil"/>
              </w:pBdr>
              <w:spacing w:line="240" w:lineRule="auto"/>
              <w:rPr>
                <w:sz w:val="22"/>
                <w:szCs w:val="22"/>
              </w:rPr>
            </w:pPr>
          </w:p>
        </w:tc>
      </w:tr>
    </w:tbl>
    <w:p w14:paraId="4FE87966" w14:textId="77777777" w:rsidR="00466944" w:rsidRDefault="00466944">
      <w:pPr>
        <w:spacing w:line="240" w:lineRule="auto"/>
        <w:rPr>
          <w:sz w:val="22"/>
          <w:szCs w:val="22"/>
        </w:rPr>
      </w:pPr>
    </w:p>
    <w:p w14:paraId="24862323" w14:textId="77777777" w:rsidR="00466944" w:rsidRDefault="00466944">
      <w:pPr>
        <w:spacing w:line="240" w:lineRule="auto"/>
        <w:rPr>
          <w:sz w:val="22"/>
          <w:szCs w:val="22"/>
        </w:rPr>
      </w:pPr>
    </w:p>
    <w:p w14:paraId="48FEAA77" w14:textId="77777777" w:rsidR="00466944" w:rsidRDefault="00000000">
      <w:pPr>
        <w:spacing w:line="240" w:lineRule="auto"/>
        <w:rPr>
          <w:sz w:val="22"/>
          <w:szCs w:val="22"/>
        </w:rPr>
      </w:pPr>
      <w:r>
        <w:rPr>
          <w:sz w:val="22"/>
          <w:szCs w:val="22"/>
        </w:rPr>
        <w:t xml:space="preserve">dat foto’s/video’s en je naam door Volley Voorne 2000 gebruikt mogen worden*: </w:t>
      </w:r>
    </w:p>
    <w:p w14:paraId="6CDE6C46" w14:textId="77777777" w:rsidR="00466944" w:rsidRDefault="00466944">
      <w:pPr>
        <w:spacing w:line="240" w:lineRule="auto"/>
        <w:rPr>
          <w:sz w:val="22"/>
          <w:szCs w:val="22"/>
        </w:rPr>
      </w:pPr>
    </w:p>
    <w:p w14:paraId="2BEC997D" w14:textId="77777777" w:rsidR="00466944" w:rsidRDefault="00000000">
      <w:pPr>
        <w:spacing w:line="240" w:lineRule="auto"/>
        <w:rPr>
          <w:sz w:val="22"/>
          <w:szCs w:val="22"/>
        </w:rPr>
      </w:pPr>
      <w:r>
        <w:rPr>
          <w:sz w:val="22"/>
          <w:szCs w:val="22"/>
        </w:rPr>
        <w:t xml:space="preserve">◻ op de website </w:t>
      </w:r>
    </w:p>
    <w:p w14:paraId="2EC92528" w14:textId="77777777" w:rsidR="00466944" w:rsidRDefault="00000000">
      <w:pPr>
        <w:spacing w:line="240" w:lineRule="auto"/>
        <w:rPr>
          <w:sz w:val="22"/>
          <w:szCs w:val="22"/>
        </w:rPr>
      </w:pPr>
      <w:r>
        <w:rPr>
          <w:sz w:val="22"/>
          <w:szCs w:val="22"/>
        </w:rPr>
        <w:t xml:space="preserve">◻ in de (digitale) nieuwsbrief </w:t>
      </w:r>
    </w:p>
    <w:p w14:paraId="75A333B7" w14:textId="77777777" w:rsidR="00466944" w:rsidRDefault="00000000">
      <w:pPr>
        <w:spacing w:line="240" w:lineRule="auto"/>
        <w:rPr>
          <w:sz w:val="22"/>
          <w:szCs w:val="22"/>
        </w:rPr>
      </w:pPr>
      <w:r>
        <w:rPr>
          <w:sz w:val="22"/>
          <w:szCs w:val="22"/>
        </w:rPr>
        <w:t>◻ op sociale-media accounts van de vereniging (Instagram, Facebook)</w:t>
      </w:r>
    </w:p>
    <w:p w14:paraId="1103D890" w14:textId="77777777" w:rsidR="00466944" w:rsidRDefault="00000000">
      <w:pPr>
        <w:spacing w:line="240" w:lineRule="auto"/>
        <w:rPr>
          <w:sz w:val="22"/>
          <w:szCs w:val="22"/>
        </w:rPr>
      </w:pPr>
      <w:r>
        <w:rPr>
          <w:sz w:val="22"/>
          <w:szCs w:val="22"/>
        </w:rPr>
        <w:t>* aankruisen waarvoor u toestemming geeft</w:t>
      </w:r>
    </w:p>
    <w:p w14:paraId="5B97C123" w14:textId="77777777" w:rsidR="00466944" w:rsidRDefault="00466944">
      <w:pPr>
        <w:spacing w:line="240" w:lineRule="auto"/>
        <w:rPr>
          <w:sz w:val="20"/>
          <w:szCs w:val="20"/>
        </w:rPr>
      </w:pPr>
    </w:p>
    <w:p w14:paraId="67D937BA" w14:textId="77777777" w:rsidR="00466944" w:rsidRDefault="00466944">
      <w:pPr>
        <w:spacing w:line="276" w:lineRule="auto"/>
        <w:rPr>
          <w:color w:val="000000"/>
          <w:sz w:val="22"/>
          <w:szCs w:val="22"/>
        </w:rPr>
      </w:pPr>
    </w:p>
    <w:tbl>
      <w:tblPr>
        <w:tblStyle w:val="a0"/>
        <w:tblW w:w="8940" w:type="dxa"/>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1575"/>
        <w:gridCol w:w="2775"/>
        <w:gridCol w:w="1650"/>
        <w:gridCol w:w="2940"/>
      </w:tblGrid>
      <w:tr w:rsidR="00466944" w14:paraId="2CE345A0" w14:textId="77777777">
        <w:trPr>
          <w:trHeight w:val="657"/>
        </w:trPr>
        <w:tc>
          <w:tcPr>
            <w:tcW w:w="1575" w:type="dxa"/>
            <w:shd w:val="clear" w:color="auto" w:fill="auto"/>
            <w:tcMar>
              <w:top w:w="100" w:type="dxa"/>
              <w:left w:w="100" w:type="dxa"/>
              <w:bottom w:w="100" w:type="dxa"/>
              <w:right w:w="100" w:type="dxa"/>
            </w:tcMar>
          </w:tcPr>
          <w:p w14:paraId="133BB683" w14:textId="77777777" w:rsidR="00466944" w:rsidRDefault="00000000">
            <w:pPr>
              <w:widowControl w:val="0"/>
              <w:rPr>
                <w:color w:val="000000"/>
              </w:rPr>
            </w:pPr>
            <w:r>
              <w:rPr>
                <w:color w:val="000000"/>
              </w:rPr>
              <w:t>Naam</w:t>
            </w:r>
          </w:p>
        </w:tc>
        <w:tc>
          <w:tcPr>
            <w:tcW w:w="2775" w:type="dxa"/>
            <w:shd w:val="clear" w:color="auto" w:fill="D9D9D9"/>
            <w:tcMar>
              <w:top w:w="100" w:type="dxa"/>
              <w:left w:w="100" w:type="dxa"/>
              <w:bottom w:w="100" w:type="dxa"/>
              <w:right w:w="100" w:type="dxa"/>
            </w:tcMar>
          </w:tcPr>
          <w:p w14:paraId="74D56E31" w14:textId="77777777" w:rsidR="00466944" w:rsidRDefault="00466944">
            <w:pPr>
              <w:widowControl w:val="0"/>
              <w:rPr>
                <w:color w:val="000000"/>
                <w:sz w:val="22"/>
                <w:szCs w:val="22"/>
              </w:rPr>
            </w:pPr>
          </w:p>
        </w:tc>
        <w:tc>
          <w:tcPr>
            <w:tcW w:w="1650" w:type="dxa"/>
            <w:shd w:val="clear" w:color="auto" w:fill="auto"/>
            <w:tcMar>
              <w:top w:w="100" w:type="dxa"/>
              <w:left w:w="100" w:type="dxa"/>
              <w:bottom w:w="100" w:type="dxa"/>
              <w:right w:w="100" w:type="dxa"/>
            </w:tcMar>
          </w:tcPr>
          <w:p w14:paraId="3AF14D41" w14:textId="77777777" w:rsidR="00466944" w:rsidRDefault="00000000">
            <w:pPr>
              <w:widowControl w:val="0"/>
              <w:rPr>
                <w:color w:val="000000"/>
              </w:rPr>
            </w:pPr>
            <w:r>
              <w:rPr>
                <w:color w:val="000000"/>
              </w:rPr>
              <w:t xml:space="preserve">  Plaats</w:t>
            </w:r>
          </w:p>
        </w:tc>
        <w:tc>
          <w:tcPr>
            <w:tcW w:w="2940" w:type="dxa"/>
            <w:shd w:val="clear" w:color="auto" w:fill="D9D9D9"/>
            <w:tcMar>
              <w:top w:w="100" w:type="dxa"/>
              <w:left w:w="100" w:type="dxa"/>
              <w:bottom w:w="100" w:type="dxa"/>
              <w:right w:w="100" w:type="dxa"/>
            </w:tcMar>
          </w:tcPr>
          <w:p w14:paraId="562D8F67" w14:textId="77777777" w:rsidR="00466944" w:rsidRDefault="00466944">
            <w:pPr>
              <w:widowControl w:val="0"/>
              <w:rPr>
                <w:color w:val="000000"/>
                <w:sz w:val="22"/>
                <w:szCs w:val="22"/>
              </w:rPr>
            </w:pPr>
          </w:p>
        </w:tc>
      </w:tr>
      <w:tr w:rsidR="00466944" w14:paraId="5CC8C148" w14:textId="77777777">
        <w:trPr>
          <w:trHeight w:val="747"/>
        </w:trPr>
        <w:tc>
          <w:tcPr>
            <w:tcW w:w="1575" w:type="dxa"/>
            <w:shd w:val="clear" w:color="auto" w:fill="auto"/>
            <w:tcMar>
              <w:top w:w="100" w:type="dxa"/>
              <w:left w:w="100" w:type="dxa"/>
              <w:bottom w:w="100" w:type="dxa"/>
              <w:right w:w="100" w:type="dxa"/>
            </w:tcMar>
          </w:tcPr>
          <w:p w14:paraId="25F2D17C" w14:textId="77777777" w:rsidR="00466944" w:rsidRDefault="00000000">
            <w:pPr>
              <w:widowControl w:val="0"/>
              <w:rPr>
                <w:color w:val="000000"/>
              </w:rPr>
            </w:pPr>
            <w:r>
              <w:rPr>
                <w:color w:val="000000"/>
              </w:rPr>
              <w:t>Handtekening</w:t>
            </w:r>
          </w:p>
        </w:tc>
        <w:tc>
          <w:tcPr>
            <w:tcW w:w="2775" w:type="dxa"/>
            <w:shd w:val="clear" w:color="auto" w:fill="D9D9D9"/>
            <w:tcMar>
              <w:top w:w="100" w:type="dxa"/>
              <w:left w:w="100" w:type="dxa"/>
              <w:bottom w:w="100" w:type="dxa"/>
              <w:right w:w="100" w:type="dxa"/>
            </w:tcMar>
          </w:tcPr>
          <w:p w14:paraId="6F5B4B06" w14:textId="77777777" w:rsidR="00466944" w:rsidRDefault="00466944">
            <w:pPr>
              <w:widowControl w:val="0"/>
              <w:rPr>
                <w:color w:val="000000"/>
                <w:sz w:val="22"/>
                <w:szCs w:val="22"/>
              </w:rPr>
            </w:pPr>
          </w:p>
        </w:tc>
        <w:tc>
          <w:tcPr>
            <w:tcW w:w="1650" w:type="dxa"/>
            <w:shd w:val="clear" w:color="auto" w:fill="auto"/>
            <w:tcMar>
              <w:top w:w="100" w:type="dxa"/>
              <w:left w:w="100" w:type="dxa"/>
              <w:bottom w:w="100" w:type="dxa"/>
              <w:right w:w="100" w:type="dxa"/>
            </w:tcMar>
          </w:tcPr>
          <w:p w14:paraId="1C5A223D" w14:textId="77777777" w:rsidR="00466944" w:rsidRDefault="00000000">
            <w:pPr>
              <w:widowControl w:val="0"/>
              <w:rPr>
                <w:color w:val="000000"/>
              </w:rPr>
            </w:pPr>
            <w:r>
              <w:rPr>
                <w:color w:val="000000"/>
              </w:rPr>
              <w:t xml:space="preserve">  Datum</w:t>
            </w:r>
          </w:p>
        </w:tc>
        <w:tc>
          <w:tcPr>
            <w:tcW w:w="2940" w:type="dxa"/>
            <w:shd w:val="clear" w:color="auto" w:fill="D9D9D9"/>
            <w:tcMar>
              <w:top w:w="100" w:type="dxa"/>
              <w:left w:w="100" w:type="dxa"/>
              <w:bottom w:w="100" w:type="dxa"/>
              <w:right w:w="100" w:type="dxa"/>
            </w:tcMar>
          </w:tcPr>
          <w:p w14:paraId="48E037C8" w14:textId="77777777" w:rsidR="00466944" w:rsidRDefault="00466944">
            <w:pPr>
              <w:widowControl w:val="0"/>
              <w:rPr>
                <w:color w:val="000000"/>
                <w:sz w:val="22"/>
                <w:szCs w:val="22"/>
              </w:rPr>
            </w:pPr>
          </w:p>
        </w:tc>
      </w:tr>
    </w:tbl>
    <w:p w14:paraId="1CABC7E4" w14:textId="77777777" w:rsidR="00466944" w:rsidRDefault="00466944">
      <w:pPr>
        <w:spacing w:line="276" w:lineRule="auto"/>
        <w:rPr>
          <w:color w:val="000000"/>
          <w:sz w:val="22"/>
          <w:szCs w:val="22"/>
        </w:rPr>
      </w:pPr>
    </w:p>
    <w:p w14:paraId="05203C6A" w14:textId="77777777" w:rsidR="00466944" w:rsidRDefault="00000000">
      <w:pPr>
        <w:spacing w:line="276" w:lineRule="auto"/>
        <w:rPr>
          <w:b/>
          <w:sz w:val="20"/>
          <w:szCs w:val="20"/>
          <w:u w:val="single"/>
          <w:shd w:val="clear" w:color="auto" w:fill="FF9900"/>
        </w:rPr>
      </w:pPr>
      <w:r>
        <w:rPr>
          <w:color w:val="000000"/>
          <w:sz w:val="22"/>
          <w:szCs w:val="22"/>
        </w:rPr>
        <w:lastRenderedPageBreak/>
        <w:t>Let op: voor minderjarige is een handtekening van de ouder/verzorger vereist.</w:t>
      </w:r>
    </w:p>
    <w:sectPr w:rsidR="00466944">
      <w:headerReference w:type="default" r:id="rId10"/>
      <w:pgSz w:w="11906" w:h="16838"/>
      <w:pgMar w:top="1134" w:right="1134" w:bottom="1134" w:left="1134"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5AD72" w14:textId="77777777" w:rsidR="00A23B91" w:rsidRDefault="00A23B91">
      <w:pPr>
        <w:spacing w:line="240" w:lineRule="auto"/>
      </w:pPr>
      <w:r>
        <w:separator/>
      </w:r>
    </w:p>
  </w:endnote>
  <w:endnote w:type="continuationSeparator" w:id="0">
    <w:p w14:paraId="2FB35364" w14:textId="77777777" w:rsidR="00A23B91" w:rsidRDefault="00A23B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1"/>
    <w:family w:val="roman"/>
    <w:pitch w:val="variable"/>
    <w:sig w:usb0="00002000" w:usb1="00000000" w:usb2="00000000" w:usb3="00000000" w:csb0="00000000" w:csb1="00000000"/>
  </w:font>
  <w:font w:name="Georgia">
    <w:panose1 w:val="02040502050405020303"/>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68BDD" w14:textId="77777777" w:rsidR="00A23B91" w:rsidRDefault="00A23B91">
      <w:pPr>
        <w:spacing w:line="240" w:lineRule="auto"/>
      </w:pPr>
      <w:r>
        <w:separator/>
      </w:r>
    </w:p>
  </w:footnote>
  <w:footnote w:type="continuationSeparator" w:id="0">
    <w:p w14:paraId="7188CE23" w14:textId="77777777" w:rsidR="00A23B91" w:rsidRDefault="00A23B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2B86F" w14:textId="77777777" w:rsidR="00466944" w:rsidRDefault="00000000">
    <w:pPr>
      <w:pBdr>
        <w:top w:val="nil"/>
        <w:left w:val="nil"/>
        <w:bottom w:val="nil"/>
        <w:right w:val="nil"/>
        <w:between w:val="nil"/>
      </w:pBdr>
      <w:tabs>
        <w:tab w:val="center" w:pos="4536"/>
        <w:tab w:val="right" w:pos="9072"/>
      </w:tabs>
      <w:spacing w:line="240" w:lineRule="auto"/>
      <w:ind w:left="-1985"/>
      <w:rPr>
        <w:rFonts w:ascii="Arial" w:hAnsi="Arial" w:cs="Arial"/>
        <w:color w:val="333333"/>
      </w:rPr>
    </w:pPr>
    <w:r>
      <w:rPr>
        <w:noProof/>
      </w:rPr>
      <w:drawing>
        <wp:anchor distT="0" distB="0" distL="114300" distR="114300" simplePos="0" relativeHeight="251658240" behindDoc="0" locked="0" layoutInCell="1" hidden="0" allowOverlap="1" wp14:anchorId="06C7262B" wp14:editId="210FFAF7">
          <wp:simplePos x="0" y="0"/>
          <wp:positionH relativeFrom="column">
            <wp:posOffset>4083484</wp:posOffset>
          </wp:positionH>
          <wp:positionV relativeFrom="paragraph">
            <wp:posOffset>-377824</wp:posOffset>
          </wp:positionV>
          <wp:extent cx="2660216" cy="913448"/>
          <wp:effectExtent l="0" t="0" r="0" b="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660216" cy="91344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31192"/>
    <w:multiLevelType w:val="multilevel"/>
    <w:tmpl w:val="81F4EE42"/>
    <w:lvl w:ilvl="0">
      <w:start w:val="1"/>
      <w:numFmt w:val="decimal"/>
      <w:pStyle w:val="Kop1"/>
      <w:lvlText w:val="%1."/>
      <w:lvlJc w:val="left"/>
      <w:pPr>
        <w:tabs>
          <w:tab w:val="num" w:pos="720"/>
        </w:tabs>
        <w:ind w:left="720" w:hanging="720"/>
      </w:pPr>
    </w:lvl>
    <w:lvl w:ilvl="1">
      <w:start w:val="1"/>
      <w:numFmt w:val="decimal"/>
      <w:pStyle w:val="Kop2"/>
      <w:lvlText w:val="%2."/>
      <w:lvlJc w:val="left"/>
      <w:pPr>
        <w:tabs>
          <w:tab w:val="num" w:pos="1440"/>
        </w:tabs>
        <w:ind w:left="1440" w:hanging="720"/>
      </w:pPr>
    </w:lvl>
    <w:lvl w:ilvl="2">
      <w:start w:val="1"/>
      <w:numFmt w:val="decimal"/>
      <w:pStyle w:val="Kop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916619912">
    <w:abstractNumId w:val="0"/>
  </w:num>
  <w:num w:numId="2" w16cid:durableId="13571197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377112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103272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944"/>
    <w:rsid w:val="00466944"/>
    <w:rsid w:val="00A23B91"/>
    <w:rsid w:val="00C65CE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C4F06"/>
  <w15:docId w15:val="{1B997DB5-9599-48A9-815F-C86634234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333333"/>
        <w:sz w:val="18"/>
        <w:szCs w:val="18"/>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70A94"/>
    <w:pPr>
      <w:spacing w:line="260" w:lineRule="atLeast"/>
    </w:pPr>
    <w:rPr>
      <w:rFonts w:asciiTheme="minorHAnsi" w:hAnsiTheme="minorHAnsi" w:cstheme="minorBidi"/>
      <w:color w:val="333333" w:themeColor="text1"/>
      <w:lang w:eastAsia="zh-TW" w:bidi="hi-IN"/>
    </w:rPr>
  </w:style>
  <w:style w:type="paragraph" w:styleId="Kop1">
    <w:name w:val="heading 1"/>
    <w:basedOn w:val="Standaard"/>
    <w:next w:val="Standaard"/>
    <w:link w:val="Kop1Char"/>
    <w:uiPriority w:val="9"/>
    <w:qFormat/>
    <w:rsid w:val="009426F3"/>
    <w:pPr>
      <w:keepNext/>
      <w:keepLines/>
      <w:numPr>
        <w:numId w:val="1"/>
      </w:numPr>
      <w:spacing w:before="200" w:after="200"/>
      <w:outlineLvl w:val="0"/>
    </w:pPr>
    <w:rPr>
      <w:rFonts w:asciiTheme="majorHAnsi" w:eastAsiaTheme="majorEastAsia" w:hAnsiTheme="majorHAnsi" w:cstheme="majorBidi"/>
      <w:b/>
      <w:bCs/>
      <w:sz w:val="20"/>
      <w:szCs w:val="28"/>
    </w:rPr>
  </w:style>
  <w:style w:type="paragraph" w:styleId="Kop2">
    <w:name w:val="heading 2"/>
    <w:basedOn w:val="Standaard"/>
    <w:next w:val="Standaard"/>
    <w:link w:val="Kop2Char"/>
    <w:uiPriority w:val="9"/>
    <w:semiHidden/>
    <w:unhideWhenUsed/>
    <w:qFormat/>
    <w:rsid w:val="009426F3"/>
    <w:pPr>
      <w:keepNext/>
      <w:keepLines/>
      <w:numPr>
        <w:ilvl w:val="1"/>
        <w:numId w:val="1"/>
      </w:numPr>
      <w:spacing w:before="200"/>
      <w:outlineLvl w:val="1"/>
    </w:pPr>
    <w:rPr>
      <w:rFonts w:asciiTheme="majorHAnsi" w:eastAsiaTheme="majorEastAsia" w:hAnsiTheme="majorHAnsi" w:cs="Mangal"/>
      <w:b/>
      <w:bCs/>
      <w:szCs w:val="23"/>
    </w:rPr>
  </w:style>
  <w:style w:type="paragraph" w:styleId="Kop3">
    <w:name w:val="heading 3"/>
    <w:basedOn w:val="Standaard"/>
    <w:next w:val="Standaard"/>
    <w:link w:val="Kop3Char"/>
    <w:uiPriority w:val="9"/>
    <w:semiHidden/>
    <w:unhideWhenUsed/>
    <w:qFormat/>
    <w:rsid w:val="009426F3"/>
    <w:pPr>
      <w:keepNext/>
      <w:keepLines/>
      <w:numPr>
        <w:ilvl w:val="2"/>
        <w:numId w:val="1"/>
      </w:numPr>
      <w:spacing w:before="200"/>
      <w:outlineLvl w:val="2"/>
    </w:pPr>
    <w:rPr>
      <w:rFonts w:asciiTheme="majorHAnsi" w:eastAsiaTheme="majorEastAsia" w:hAnsiTheme="majorHAnsi" w:cs="Mangal"/>
      <w:b/>
      <w:bCs/>
      <w:szCs w:val="16"/>
    </w:rPr>
  </w:style>
  <w:style w:type="paragraph" w:styleId="Kop4">
    <w:name w:val="heading 4"/>
    <w:basedOn w:val="Standaard"/>
    <w:next w:val="Standaard"/>
    <w:uiPriority w:val="9"/>
    <w:semiHidden/>
    <w:unhideWhenUsed/>
    <w:qFormat/>
    <w:pPr>
      <w:keepNext/>
      <w:keepLines/>
      <w:spacing w:before="240" w:after="40"/>
      <w:outlineLvl w:val="3"/>
    </w:pPr>
    <w:rPr>
      <w:b/>
      <w:sz w:val="24"/>
      <w:szCs w:val="24"/>
    </w:rPr>
  </w:style>
  <w:style w:type="paragraph" w:styleId="Kop5">
    <w:name w:val="heading 5"/>
    <w:basedOn w:val="Standaard"/>
    <w:next w:val="Standaard"/>
    <w:uiPriority w:val="9"/>
    <w:semiHidden/>
    <w:unhideWhenUsed/>
    <w:qFormat/>
    <w:pPr>
      <w:keepNext/>
      <w:keepLines/>
      <w:spacing w:before="220" w:after="40"/>
      <w:outlineLvl w:val="4"/>
    </w:pPr>
    <w:rPr>
      <w:b/>
      <w:sz w:val="22"/>
      <w:szCs w:val="22"/>
    </w:rPr>
  </w:style>
  <w:style w:type="paragraph" w:styleId="Kop6">
    <w:name w:val="heading 6"/>
    <w:basedOn w:val="Standaard"/>
    <w:next w:val="Standaard"/>
    <w:uiPriority w:val="9"/>
    <w:semiHidden/>
    <w:unhideWhenUsed/>
    <w:qFormat/>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paragraph" w:styleId="Koptekst">
    <w:name w:val="header"/>
    <w:basedOn w:val="Standaard"/>
    <w:semiHidden/>
    <w:rsid w:val="006E39DD"/>
    <w:pPr>
      <w:tabs>
        <w:tab w:val="center" w:pos="4536"/>
        <w:tab w:val="right" w:pos="9072"/>
      </w:tabs>
    </w:pPr>
  </w:style>
  <w:style w:type="paragraph" w:styleId="Voettekst">
    <w:name w:val="footer"/>
    <w:basedOn w:val="Standaard"/>
    <w:semiHidden/>
    <w:rsid w:val="006E39DD"/>
    <w:pPr>
      <w:tabs>
        <w:tab w:val="center" w:pos="4536"/>
        <w:tab w:val="right" w:pos="9072"/>
      </w:tabs>
    </w:pPr>
  </w:style>
  <w:style w:type="paragraph" w:customStyle="1" w:styleId="stlHeadingData">
    <w:name w:val="stlHeadingData"/>
    <w:semiHidden/>
    <w:rsid w:val="006438AA"/>
    <w:pPr>
      <w:spacing w:line="200" w:lineRule="exact"/>
    </w:pPr>
    <w:rPr>
      <w:rFonts w:asciiTheme="minorHAnsi" w:hAnsiTheme="minorHAnsi" w:cstheme="minorBidi"/>
      <w:color w:val="333333" w:themeColor="text1"/>
      <w:sz w:val="13"/>
      <w:szCs w:val="13"/>
      <w:lang w:eastAsia="zh-TW" w:bidi="hi-IN"/>
    </w:rPr>
  </w:style>
  <w:style w:type="paragraph" w:customStyle="1" w:styleId="stlHeading">
    <w:name w:val="stlHeading"/>
    <w:semiHidden/>
    <w:rsid w:val="006438AA"/>
    <w:pPr>
      <w:spacing w:line="200" w:lineRule="exact"/>
    </w:pPr>
    <w:rPr>
      <w:rFonts w:asciiTheme="minorHAnsi" w:hAnsiTheme="minorHAnsi" w:cstheme="minorBidi"/>
      <w:b/>
      <w:bCs/>
      <w:color w:val="333333" w:themeColor="text1"/>
      <w:sz w:val="13"/>
      <w:szCs w:val="13"/>
      <w:lang w:eastAsia="zh-TW" w:bidi="hi-IN"/>
    </w:rPr>
  </w:style>
  <w:style w:type="paragraph" w:customStyle="1" w:styleId="stlURL">
    <w:name w:val="stlURL"/>
    <w:basedOn w:val="Standaard"/>
    <w:semiHidden/>
    <w:qFormat/>
    <w:rsid w:val="007753BF"/>
    <w:pPr>
      <w:spacing w:line="260" w:lineRule="exact"/>
    </w:pPr>
    <w:rPr>
      <w:b/>
      <w:bCs/>
      <w:sz w:val="20"/>
      <w:szCs w:val="20"/>
    </w:rPr>
  </w:style>
  <w:style w:type="paragraph" w:customStyle="1" w:styleId="stlLegalDetails">
    <w:name w:val="stlLegalDetails"/>
    <w:basedOn w:val="Standaard"/>
    <w:semiHidden/>
    <w:qFormat/>
    <w:rsid w:val="007753BF"/>
    <w:pPr>
      <w:spacing w:line="200" w:lineRule="exact"/>
    </w:pPr>
    <w:rPr>
      <w:sz w:val="10"/>
      <w:szCs w:val="10"/>
    </w:rPr>
  </w:style>
  <w:style w:type="character" w:customStyle="1" w:styleId="Kop1Char">
    <w:name w:val="Kop 1 Char"/>
    <w:basedOn w:val="Standaardalinea-lettertype"/>
    <w:link w:val="Kop1"/>
    <w:rsid w:val="009426F3"/>
    <w:rPr>
      <w:rFonts w:asciiTheme="majorHAnsi" w:eastAsiaTheme="majorEastAsia" w:hAnsiTheme="majorHAnsi" w:cstheme="majorBidi"/>
      <w:b/>
      <w:bCs/>
      <w:color w:val="333333" w:themeColor="text1"/>
      <w:szCs w:val="28"/>
      <w:lang w:eastAsia="zh-TW" w:bidi="hi-IN"/>
    </w:rPr>
  </w:style>
  <w:style w:type="table" w:styleId="Tabelraster">
    <w:name w:val="Table Grid"/>
    <w:basedOn w:val="Standaardtabel"/>
    <w:uiPriority w:val="59"/>
    <w:rsid w:val="006E39DD"/>
    <w:pPr>
      <w:spacing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lBijlage">
    <w:name w:val="stlBijlage"/>
    <w:basedOn w:val="Standaard"/>
    <w:semiHidden/>
    <w:rsid w:val="00FF3F32"/>
    <w:rPr>
      <w:i/>
      <w:iCs/>
    </w:rPr>
  </w:style>
  <w:style w:type="paragraph" w:styleId="Ballontekst">
    <w:name w:val="Balloon Text"/>
    <w:basedOn w:val="Standaard"/>
    <w:link w:val="BallontekstChar"/>
    <w:semiHidden/>
    <w:rsid w:val="004A18FC"/>
    <w:pPr>
      <w:spacing w:line="240" w:lineRule="auto"/>
    </w:pPr>
    <w:rPr>
      <w:sz w:val="16"/>
      <w:szCs w:val="16"/>
    </w:rPr>
  </w:style>
  <w:style w:type="character" w:customStyle="1" w:styleId="BallontekstChar">
    <w:name w:val="Ballontekst Char"/>
    <w:basedOn w:val="Standaardalinea-lettertype"/>
    <w:link w:val="Ballontekst"/>
    <w:semiHidden/>
    <w:rsid w:val="00D738F5"/>
    <w:rPr>
      <w:rFonts w:asciiTheme="minorHAnsi" w:hAnsiTheme="minorHAnsi" w:cstheme="minorBidi"/>
      <w:sz w:val="16"/>
      <w:szCs w:val="16"/>
      <w:lang w:eastAsia="zh-TW" w:bidi="hi-IN"/>
    </w:rPr>
  </w:style>
  <w:style w:type="paragraph" w:customStyle="1" w:styleId="Hidden">
    <w:name w:val="Hidden"/>
    <w:basedOn w:val="Standaard"/>
    <w:next w:val="Standaard"/>
    <w:semiHidden/>
    <w:rsid w:val="00420BB2"/>
    <w:pPr>
      <w:framePr w:w="957" w:h="901" w:hSpace="141" w:wrap="around" w:vAnchor="page" w:hAnchor="page" w:x="555" w:y="536"/>
    </w:pPr>
    <w:rPr>
      <w:rFonts w:asciiTheme="majorHAnsi" w:eastAsia="Times New Roman" w:hAnsiTheme="majorHAnsi"/>
      <w:vanish/>
      <w:lang w:eastAsia="nl-NL" w:bidi="ar-SA"/>
    </w:rPr>
  </w:style>
  <w:style w:type="character" w:customStyle="1" w:styleId="Kop2Char">
    <w:name w:val="Kop 2 Char"/>
    <w:basedOn w:val="Standaardalinea-lettertype"/>
    <w:link w:val="Kop2"/>
    <w:rsid w:val="009426F3"/>
    <w:rPr>
      <w:rFonts w:asciiTheme="majorHAnsi" w:eastAsiaTheme="majorEastAsia" w:hAnsiTheme="majorHAnsi" w:cs="Mangal"/>
      <w:b/>
      <w:bCs/>
      <w:color w:val="333333" w:themeColor="text1"/>
      <w:sz w:val="18"/>
      <w:szCs w:val="23"/>
      <w:lang w:eastAsia="zh-TW" w:bidi="hi-IN"/>
    </w:rPr>
  </w:style>
  <w:style w:type="character" w:customStyle="1" w:styleId="Kop3Char">
    <w:name w:val="Kop 3 Char"/>
    <w:basedOn w:val="Standaardalinea-lettertype"/>
    <w:link w:val="Kop3"/>
    <w:rsid w:val="009426F3"/>
    <w:rPr>
      <w:rFonts w:asciiTheme="majorHAnsi" w:eastAsiaTheme="majorEastAsia" w:hAnsiTheme="majorHAnsi" w:cs="Mangal"/>
      <w:b/>
      <w:bCs/>
      <w:color w:val="333333" w:themeColor="text1"/>
      <w:sz w:val="18"/>
      <w:szCs w:val="16"/>
      <w:lang w:eastAsia="zh-TW" w:bidi="hi-IN"/>
    </w:rPr>
  </w:style>
  <w:style w:type="paragraph" w:customStyle="1" w:styleId="doBullet">
    <w:name w:val="do_Bullet"/>
    <w:basedOn w:val="Lijstalinea"/>
    <w:qFormat/>
    <w:rsid w:val="00DA35E2"/>
    <w:pPr>
      <w:tabs>
        <w:tab w:val="num" w:pos="720"/>
      </w:tabs>
      <w:ind w:hanging="720"/>
    </w:pPr>
    <w:rPr>
      <w:rFonts w:cstheme="minorBidi"/>
      <w:szCs w:val="18"/>
    </w:rPr>
  </w:style>
  <w:style w:type="paragraph" w:styleId="Lijstalinea">
    <w:name w:val="List Paragraph"/>
    <w:basedOn w:val="Standaard"/>
    <w:uiPriority w:val="34"/>
    <w:semiHidden/>
    <w:qFormat/>
    <w:rsid w:val="00DA35E2"/>
    <w:pPr>
      <w:ind w:left="720"/>
      <w:contextualSpacing/>
    </w:pPr>
    <w:rPr>
      <w:rFonts w:cs="Mangal"/>
      <w:szCs w:val="16"/>
    </w:rPr>
  </w:style>
  <w:style w:type="paragraph" w:customStyle="1" w:styleId="doNumbering">
    <w:name w:val="do_Numbering"/>
    <w:basedOn w:val="Lijstalinea"/>
    <w:qFormat/>
    <w:rsid w:val="00DA35E2"/>
    <w:pPr>
      <w:tabs>
        <w:tab w:val="num" w:pos="720"/>
      </w:tabs>
      <w:ind w:hanging="720"/>
    </w:pPr>
    <w:rPr>
      <w:rFonts w:cstheme="minorBidi"/>
      <w:szCs w:val="18"/>
    </w:rPr>
  </w:style>
  <w:style w:type="paragraph" w:customStyle="1" w:styleId="Kopeenvoudigenummering">
    <w:name w:val="Kop eenvoudige nummering"/>
    <w:basedOn w:val="Standaard"/>
    <w:next w:val="Standaard"/>
    <w:qFormat/>
    <w:rsid w:val="00DA35E2"/>
    <w:pPr>
      <w:tabs>
        <w:tab w:val="num" w:pos="720"/>
      </w:tabs>
      <w:ind w:left="720" w:hanging="720"/>
    </w:pPr>
    <w:rPr>
      <w:b/>
      <w:sz w:val="20"/>
      <w:u w:val="single"/>
    </w:rPr>
  </w:style>
  <w:style w:type="paragraph" w:customStyle="1" w:styleId="doTussenkopje">
    <w:name w:val="do_Tussenkopje"/>
    <w:basedOn w:val="Standaard"/>
    <w:next w:val="Standaard"/>
    <w:qFormat/>
    <w:rsid w:val="00937762"/>
    <w:pPr>
      <w:keepNext/>
      <w:spacing w:before="200"/>
    </w:pPr>
    <w:rPr>
      <w:b/>
    </w:rPr>
  </w:style>
  <w:style w:type="paragraph" w:styleId="Voetnoottekst">
    <w:name w:val="footnote text"/>
    <w:basedOn w:val="Standaard"/>
    <w:link w:val="VoetnoottekstChar"/>
    <w:semiHidden/>
    <w:rsid w:val="00670A94"/>
    <w:pPr>
      <w:spacing w:line="240" w:lineRule="auto"/>
    </w:pPr>
    <w:rPr>
      <w:rFonts w:cs="Mangal"/>
      <w:sz w:val="12"/>
    </w:rPr>
  </w:style>
  <w:style w:type="character" w:customStyle="1" w:styleId="VoetnoottekstChar">
    <w:name w:val="Voetnoottekst Char"/>
    <w:basedOn w:val="Standaardalinea-lettertype"/>
    <w:link w:val="Voetnoottekst"/>
    <w:semiHidden/>
    <w:rsid w:val="00670A94"/>
    <w:rPr>
      <w:rFonts w:asciiTheme="minorHAnsi" w:hAnsiTheme="minorHAnsi" w:cs="Mangal"/>
      <w:color w:val="333333" w:themeColor="text1"/>
      <w:sz w:val="12"/>
      <w:szCs w:val="18"/>
      <w:lang w:eastAsia="zh-TW" w:bidi="hi-IN"/>
    </w:rPr>
  </w:style>
  <w:style w:type="character" w:styleId="Hyperlink">
    <w:name w:val="Hyperlink"/>
    <w:basedOn w:val="Standaardalinea-lettertype"/>
    <w:unhideWhenUsed/>
    <w:rsid w:val="00B41E28"/>
    <w:rPr>
      <w:color w:val="0000FF" w:themeColor="hyperlink"/>
      <w:u w:val="single"/>
    </w:rPr>
  </w:style>
  <w:style w:type="character" w:styleId="GevolgdeHyperlink">
    <w:name w:val="FollowedHyperlink"/>
    <w:basedOn w:val="Standaardalinea-lettertype"/>
    <w:semiHidden/>
    <w:unhideWhenUsed/>
    <w:rsid w:val="001929B1"/>
    <w:rPr>
      <w:color w:val="800080" w:themeColor="followedHyperlink"/>
      <w:u w:val="single"/>
    </w:r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volleyvoorne2000.n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ennisnet">
  <a:themeElements>
    <a:clrScheme name="Kennisnet">
      <a:dk1>
        <a:srgbClr val="333333"/>
      </a:dk1>
      <a:lt1>
        <a:srgbClr val="FFFFFF"/>
      </a:lt1>
      <a:dk2>
        <a:srgbClr val="2E3192"/>
      </a:dk2>
      <a:lt2>
        <a:srgbClr val="7567AD"/>
      </a:lt2>
      <a:accent1>
        <a:srgbClr val="2E3192"/>
      </a:accent1>
      <a:accent2>
        <a:srgbClr val="00AEEF"/>
      </a:accent2>
      <a:accent3>
        <a:srgbClr val="E6E6E6"/>
      </a:accent3>
      <a:accent4>
        <a:srgbClr val="72BE44"/>
      </a:accent4>
      <a:accent5>
        <a:srgbClr val="FF7021"/>
      </a:accent5>
      <a:accent6>
        <a:srgbClr val="FFCB4E"/>
      </a:accent6>
      <a:hlink>
        <a:srgbClr val="0000FF"/>
      </a:hlink>
      <a:folHlink>
        <a:srgbClr val="800080"/>
      </a:folHlink>
    </a:clrScheme>
    <a:fontScheme name="Kennisnet">
      <a:majorFont>
        <a:latin typeface="Arial"/>
        <a:ea typeface=""/>
        <a:cs typeface=""/>
      </a:majorFont>
      <a:minorFont>
        <a:latin typeface="Arial"/>
        <a:ea typeface=""/>
        <a:cs typeface=""/>
      </a:minorFont>
    </a:fontScheme>
    <a:fmtScheme name="Kennisne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aGnJDtren4HogdO4yRd5nxT8HmA==">AMUW2mWHx03XcDnj7dBKU5OoE0GW2Azy7Ude5tM8d2A+qVHzocJvz5afGWFsWpukFM9fMziDLge8U7Gt9t+B3/XarHXoc7sDfMwqdbergZmMBIQ1MrKX1Rk=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286</Words>
  <Characters>1576</Characters>
  <Application>Microsoft Office Word</Application>
  <DocSecurity>0</DocSecurity>
  <Lines>13</Lines>
  <Paragraphs>3</Paragraphs>
  <ScaleCrop>false</ScaleCrop>
  <Company>DeRijke</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Job Vos</dc:creator>
  <cp:lastModifiedBy>Krista Slaman</cp:lastModifiedBy>
  <cp:revision>2</cp:revision>
  <dcterms:created xsi:type="dcterms:W3CDTF">2023-03-16T18:09:00Z</dcterms:created>
  <dcterms:modified xsi:type="dcterms:W3CDTF">2023-03-16T18:09:00Z</dcterms:modified>
</cp:coreProperties>
</file>